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73" w:rsidRDefault="00B14AF4" w:rsidP="00A92C73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-453390</wp:posOffset>
            </wp:positionV>
            <wp:extent cx="5940425" cy="3354593"/>
            <wp:effectExtent l="76200" t="76200" r="136525" b="132080"/>
            <wp:wrapNone/>
            <wp:docPr id="1" name="Рисунок 1" descr="Юридические консультации для предпринимателей. Бесплатно » Новости Кунгурского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ридические консультации для предпринимателей. Бесплатно » Новости Кунгурского округ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593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C73" w:rsidRDefault="00A92C73" w:rsidP="00A92C73">
      <w:pPr>
        <w:jc w:val="center"/>
        <w:rPr>
          <w:sz w:val="26"/>
          <w:szCs w:val="26"/>
        </w:rPr>
      </w:pPr>
    </w:p>
    <w:p w:rsidR="00A92C73" w:rsidRDefault="00A92C73" w:rsidP="00A92C73">
      <w:pPr>
        <w:jc w:val="center"/>
        <w:rPr>
          <w:sz w:val="26"/>
          <w:szCs w:val="26"/>
        </w:rPr>
      </w:pPr>
    </w:p>
    <w:p w:rsidR="00A92C73" w:rsidRDefault="00A92C73" w:rsidP="00A92C73">
      <w:pPr>
        <w:jc w:val="center"/>
        <w:rPr>
          <w:sz w:val="26"/>
          <w:szCs w:val="26"/>
        </w:rPr>
      </w:pPr>
    </w:p>
    <w:p w:rsidR="00A92C73" w:rsidRDefault="00A92C73" w:rsidP="00A92C73">
      <w:pPr>
        <w:jc w:val="center"/>
        <w:rPr>
          <w:sz w:val="26"/>
          <w:szCs w:val="26"/>
        </w:rPr>
      </w:pPr>
    </w:p>
    <w:p w:rsidR="00A92C73" w:rsidRDefault="00A92C73" w:rsidP="00A92C73">
      <w:pPr>
        <w:jc w:val="center"/>
        <w:rPr>
          <w:sz w:val="26"/>
          <w:szCs w:val="26"/>
        </w:rPr>
      </w:pPr>
    </w:p>
    <w:p w:rsidR="00B14AF4" w:rsidRDefault="00B14AF4" w:rsidP="00A92C73">
      <w:pPr>
        <w:jc w:val="center"/>
        <w:rPr>
          <w:sz w:val="26"/>
          <w:szCs w:val="26"/>
        </w:rPr>
      </w:pPr>
    </w:p>
    <w:p w:rsidR="00B14AF4" w:rsidRDefault="00B14AF4" w:rsidP="00A92C73">
      <w:pPr>
        <w:jc w:val="center"/>
        <w:rPr>
          <w:sz w:val="26"/>
          <w:szCs w:val="26"/>
        </w:rPr>
      </w:pPr>
    </w:p>
    <w:p w:rsidR="00B14AF4" w:rsidRDefault="00B14AF4" w:rsidP="00A92C73">
      <w:pPr>
        <w:jc w:val="center"/>
        <w:rPr>
          <w:sz w:val="26"/>
          <w:szCs w:val="26"/>
        </w:rPr>
      </w:pPr>
    </w:p>
    <w:p w:rsidR="00B14AF4" w:rsidRDefault="00B14AF4" w:rsidP="00A92C73">
      <w:pPr>
        <w:jc w:val="center"/>
        <w:rPr>
          <w:sz w:val="26"/>
          <w:szCs w:val="26"/>
        </w:rPr>
      </w:pPr>
    </w:p>
    <w:p w:rsidR="00B14AF4" w:rsidRDefault="00B14AF4" w:rsidP="00A92C73">
      <w:pPr>
        <w:jc w:val="center"/>
        <w:rPr>
          <w:sz w:val="26"/>
          <w:szCs w:val="26"/>
        </w:rPr>
      </w:pPr>
    </w:p>
    <w:p w:rsidR="00B14AF4" w:rsidRDefault="00B14AF4" w:rsidP="00A92C73">
      <w:pPr>
        <w:jc w:val="center"/>
        <w:rPr>
          <w:sz w:val="26"/>
          <w:szCs w:val="26"/>
        </w:rPr>
      </w:pPr>
    </w:p>
    <w:p w:rsidR="00B14AF4" w:rsidRDefault="00B14AF4" w:rsidP="00A92C73">
      <w:pPr>
        <w:jc w:val="center"/>
        <w:rPr>
          <w:sz w:val="26"/>
          <w:szCs w:val="26"/>
        </w:rPr>
      </w:pPr>
    </w:p>
    <w:p w:rsidR="00B14AF4" w:rsidRDefault="00B14AF4" w:rsidP="00A92C73">
      <w:pPr>
        <w:jc w:val="center"/>
        <w:rPr>
          <w:sz w:val="26"/>
          <w:szCs w:val="26"/>
        </w:rPr>
      </w:pPr>
    </w:p>
    <w:p w:rsidR="00B14AF4" w:rsidRDefault="00B14AF4" w:rsidP="00A92C73">
      <w:pPr>
        <w:jc w:val="center"/>
        <w:rPr>
          <w:sz w:val="26"/>
          <w:szCs w:val="26"/>
        </w:rPr>
      </w:pPr>
    </w:p>
    <w:p w:rsidR="00B14AF4" w:rsidRDefault="00B14AF4" w:rsidP="00A92C73">
      <w:pPr>
        <w:jc w:val="center"/>
        <w:rPr>
          <w:sz w:val="26"/>
          <w:szCs w:val="26"/>
        </w:rPr>
      </w:pPr>
    </w:p>
    <w:p w:rsidR="00B14AF4" w:rsidRDefault="00B14AF4" w:rsidP="00A92C73">
      <w:pPr>
        <w:jc w:val="center"/>
        <w:rPr>
          <w:sz w:val="26"/>
          <w:szCs w:val="26"/>
        </w:rPr>
      </w:pPr>
    </w:p>
    <w:p w:rsidR="00A92C73" w:rsidRDefault="00A92C73" w:rsidP="00A92C73">
      <w:pPr>
        <w:jc w:val="center"/>
        <w:rPr>
          <w:sz w:val="18"/>
          <w:szCs w:val="18"/>
          <w:u w:val="single"/>
        </w:rPr>
      </w:pPr>
      <w:r>
        <w:rPr>
          <w:sz w:val="26"/>
          <w:szCs w:val="26"/>
        </w:rPr>
        <w:t xml:space="preserve">График проведения юридических консультаций через центры (точки) </w:t>
      </w:r>
    </w:p>
    <w:p w:rsidR="00A92C73" w:rsidRDefault="00A92C73" w:rsidP="00A92C73">
      <w:pPr>
        <w:jc w:val="both"/>
        <w:rPr>
          <w:sz w:val="18"/>
          <w:szCs w:val="18"/>
          <w:u w:val="single"/>
        </w:rPr>
      </w:pPr>
    </w:p>
    <w:tbl>
      <w:tblPr>
        <w:tblpPr w:leftFromText="180" w:rightFromText="180" w:vertAnchor="page" w:horzAnchor="margin" w:tblpY="7306"/>
        <w:tblW w:w="9322" w:type="dxa"/>
        <w:tblLook w:val="04A0" w:firstRow="1" w:lastRow="0" w:firstColumn="1" w:lastColumn="0" w:noHBand="0" w:noVBand="1"/>
      </w:tblPr>
      <w:tblGrid>
        <w:gridCol w:w="1386"/>
        <w:gridCol w:w="1835"/>
        <w:gridCol w:w="6101"/>
      </w:tblGrid>
      <w:tr w:rsidR="00B14AF4" w:rsidTr="00B14A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F4" w:rsidRDefault="00B14AF4" w:rsidP="00B14A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F4" w:rsidRDefault="00B14AF4" w:rsidP="00B14A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F4" w:rsidRDefault="00B14AF4" w:rsidP="00B14A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участвующих в проведении консультаций</w:t>
            </w:r>
          </w:p>
        </w:tc>
      </w:tr>
      <w:tr w:rsidR="00B14AF4" w:rsidTr="00B14AF4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F4" w:rsidRDefault="00B14AF4" w:rsidP="00B14A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12.01.2024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F4" w:rsidRDefault="00B14AF4" w:rsidP="00B14A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AF4" w:rsidRDefault="00B14AF4" w:rsidP="00B14AF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Шатиленя</w:t>
            </w:r>
            <w:proofErr w:type="spellEnd"/>
            <w:r>
              <w:rPr>
                <w:sz w:val="26"/>
                <w:szCs w:val="26"/>
              </w:rPr>
              <w:t xml:space="preserve"> В.В. / </w:t>
            </w:r>
            <w:proofErr w:type="spellStart"/>
            <w:r>
              <w:rPr>
                <w:sz w:val="26"/>
                <w:szCs w:val="26"/>
              </w:rPr>
              <w:t>Кошакова</w:t>
            </w:r>
            <w:proofErr w:type="spellEnd"/>
            <w:r>
              <w:rPr>
                <w:sz w:val="26"/>
                <w:szCs w:val="26"/>
              </w:rPr>
              <w:t xml:space="preserve"> Н.А. / Колесник Т.Ю./</w:t>
            </w:r>
          </w:p>
          <w:p w:rsidR="00B14AF4" w:rsidRDefault="00B14AF4" w:rsidP="00B14A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Шаяхметова В.М. / Мельникова Т.И.</w:t>
            </w:r>
          </w:p>
        </w:tc>
      </w:tr>
      <w:tr w:rsidR="00B14AF4" w:rsidTr="00B14AF4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F4" w:rsidRDefault="00B14AF4" w:rsidP="00B14A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F4" w:rsidRDefault="00B14AF4" w:rsidP="00B14A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F4" w:rsidRDefault="00B14AF4" w:rsidP="00B14AF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Шатиленя</w:t>
            </w:r>
            <w:proofErr w:type="spellEnd"/>
            <w:r>
              <w:rPr>
                <w:sz w:val="26"/>
                <w:szCs w:val="26"/>
              </w:rPr>
              <w:t xml:space="preserve"> В.В. / </w:t>
            </w:r>
            <w:proofErr w:type="spellStart"/>
            <w:r>
              <w:rPr>
                <w:sz w:val="26"/>
                <w:szCs w:val="26"/>
              </w:rPr>
              <w:t>Кошакова</w:t>
            </w:r>
            <w:proofErr w:type="spellEnd"/>
            <w:r>
              <w:rPr>
                <w:sz w:val="26"/>
                <w:szCs w:val="26"/>
              </w:rPr>
              <w:t xml:space="preserve"> Н.А. / Колесник Т.Ю./</w:t>
            </w:r>
          </w:p>
          <w:p w:rsidR="00B14AF4" w:rsidRDefault="00B14AF4" w:rsidP="00B14A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Шаяхметова В.М. / Мельникова Т.И.</w:t>
            </w:r>
          </w:p>
        </w:tc>
      </w:tr>
      <w:tr w:rsidR="00B14AF4" w:rsidTr="00B14AF4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F4" w:rsidRDefault="00B14AF4" w:rsidP="00B14A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26.01.2024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F4" w:rsidRDefault="00B14AF4" w:rsidP="00B14A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F4" w:rsidRDefault="00B14AF4" w:rsidP="00B14AF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Шатиленя</w:t>
            </w:r>
            <w:proofErr w:type="spellEnd"/>
            <w:r>
              <w:rPr>
                <w:sz w:val="26"/>
                <w:szCs w:val="26"/>
              </w:rPr>
              <w:t xml:space="preserve"> В.В. / </w:t>
            </w:r>
            <w:proofErr w:type="spellStart"/>
            <w:r>
              <w:rPr>
                <w:sz w:val="26"/>
                <w:szCs w:val="26"/>
              </w:rPr>
              <w:t>Кошакова</w:t>
            </w:r>
            <w:proofErr w:type="spellEnd"/>
            <w:r>
              <w:rPr>
                <w:sz w:val="26"/>
                <w:szCs w:val="26"/>
              </w:rPr>
              <w:t xml:space="preserve"> Н.А. /Колесник Т.Ю./ Шаяхметова В.М / Мельникова Т.И.</w:t>
            </w:r>
          </w:p>
        </w:tc>
      </w:tr>
    </w:tbl>
    <w:p w:rsidR="00A92C73" w:rsidRDefault="00A92C73" w:rsidP="00A92C73">
      <w:pPr>
        <w:jc w:val="both"/>
        <w:rPr>
          <w:sz w:val="18"/>
          <w:szCs w:val="18"/>
          <w:u w:val="single"/>
        </w:rPr>
      </w:pPr>
      <w:bookmarkStart w:id="0" w:name="_GoBack"/>
      <w:bookmarkEnd w:id="0"/>
    </w:p>
    <w:p w:rsidR="00A92C73" w:rsidRDefault="00A92C73" w:rsidP="00A92C73">
      <w:pPr>
        <w:jc w:val="both"/>
        <w:rPr>
          <w:sz w:val="18"/>
          <w:szCs w:val="18"/>
          <w:u w:val="single"/>
        </w:rPr>
      </w:pPr>
    </w:p>
    <w:p w:rsidR="00A92C73" w:rsidRDefault="00A92C73" w:rsidP="00A92C73">
      <w:pPr>
        <w:jc w:val="both"/>
        <w:rPr>
          <w:sz w:val="18"/>
          <w:szCs w:val="18"/>
          <w:u w:val="single"/>
        </w:rPr>
      </w:pPr>
    </w:p>
    <w:p w:rsidR="00591193" w:rsidRDefault="00591193"/>
    <w:sectPr w:rsidR="0059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76"/>
    <w:rsid w:val="00591193"/>
    <w:rsid w:val="00A92C73"/>
    <w:rsid w:val="00B14AF4"/>
    <w:rsid w:val="00E5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A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A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2023-12-19T12:26:00Z</dcterms:created>
  <dcterms:modified xsi:type="dcterms:W3CDTF">2023-12-20T04:39:00Z</dcterms:modified>
</cp:coreProperties>
</file>